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21" w:rsidRDefault="00676B7B" w:rsidP="00676B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6B7B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โครงสร้างหน่วยงาน</w:t>
      </w:r>
    </w:p>
    <w:p w:rsidR="00676B7B" w:rsidRPr="00676B7B" w:rsidRDefault="00676B7B" w:rsidP="00676B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017F" w:rsidRDefault="008F017F">
      <w:pPr>
        <w:rPr>
          <w:rFonts w:hint="cs"/>
        </w:rPr>
      </w:pPr>
    </w:p>
    <w:p w:rsidR="008F017F" w:rsidRDefault="008F017F"/>
    <w:p w:rsidR="00676B7B" w:rsidRDefault="001C0DB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863089</wp:posOffset>
            </wp:positionH>
            <wp:positionV relativeFrom="paragraph">
              <wp:posOffset>53929</wp:posOffset>
            </wp:positionV>
            <wp:extent cx="5039824" cy="3357349"/>
            <wp:effectExtent l="19050" t="0" r="8426" b="0"/>
            <wp:wrapNone/>
            <wp:docPr id="5" name="Picture 5" descr="D:\ประเมิน 56ที่ใช้  8 ก.ค. 57\ที่ประเมินปี 58\รูปป้ายติดประชาสัมพันธ์\IMG_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ประเมิน 56ที่ใช้  8 ก.ค. 57\ที่ประเมินปี 58\รูปป้ายติดประชาสัมพันธ์\IMG_33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824" cy="335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Pr="00676B7B" w:rsidRDefault="00676B7B" w:rsidP="00676B7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76B7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แผนผังการปฏิบัติงานของเทศบาลตำบลเกาะยาว</w:t>
      </w:r>
    </w:p>
    <w:p w:rsidR="00676B7B" w:rsidRDefault="00676B7B"/>
    <w:p w:rsidR="00676B7B" w:rsidRDefault="00676B7B"/>
    <w:p w:rsidR="00676B7B" w:rsidRDefault="00676B7B"/>
    <w:p w:rsidR="00676B7B" w:rsidRDefault="00676B7B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3469810</wp:posOffset>
            </wp:positionH>
            <wp:positionV relativeFrom="paragraph">
              <wp:posOffset>72343</wp:posOffset>
            </wp:positionV>
            <wp:extent cx="3365595" cy="2838734"/>
            <wp:effectExtent l="19050" t="0" r="6255" b="0"/>
            <wp:wrapNone/>
            <wp:docPr id="1" name="Picture 1" descr="D:\ประเมิน 56ที่ใช้  8 ก.ค. 57\ที่ประเมินปี 58\รูปป้ายติดประชาสัมพันธ์\IMG_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ระเมิน 56ที่ใช้  8 ก.ค. 57\ที่ประเมินปี 58\รูปป้ายติดประชาสัมพันธ์\IMG_3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95" cy="283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-296971</wp:posOffset>
            </wp:positionH>
            <wp:positionV relativeFrom="paragraph">
              <wp:posOffset>72343</wp:posOffset>
            </wp:positionV>
            <wp:extent cx="3693141" cy="2834301"/>
            <wp:effectExtent l="19050" t="0" r="2559" b="0"/>
            <wp:wrapNone/>
            <wp:docPr id="2" name="Picture 2" descr="D:\ประเมิน 56ที่ใช้  8 ก.ค. 57\ที่ประเมินปี 58\รูปป้ายติดประชาสัมพันธ์\IMG_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ประเมิน 56ที่ใช้  8 ก.ค. 57\ที่ประเมินปี 58\รูปป้ายติดประชาสัมพันธ์\IMG_3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547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B7B" w:rsidRDefault="00676B7B"/>
    <w:p w:rsidR="00676B7B" w:rsidRDefault="00676B7B"/>
    <w:p w:rsidR="00676B7B" w:rsidRDefault="00676B7B"/>
    <w:p w:rsidR="00676B7B" w:rsidRDefault="00676B7B"/>
    <w:p w:rsidR="00676B7B" w:rsidRDefault="00676B7B"/>
    <w:p w:rsidR="00676B7B" w:rsidRDefault="00676B7B">
      <w:pPr>
        <w:rPr>
          <w:rFonts w:hint="cs"/>
          <w:cs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-296971</wp:posOffset>
            </wp:positionH>
            <wp:positionV relativeFrom="paragraph">
              <wp:posOffset>2343084</wp:posOffset>
            </wp:positionV>
            <wp:extent cx="3684886" cy="3070746"/>
            <wp:effectExtent l="19050" t="0" r="0" b="0"/>
            <wp:wrapNone/>
            <wp:docPr id="4" name="Picture 4" descr="D:\ประเมิน 56ที่ใช้  8 ก.ค. 57\ที่ประเมินปี 58\รูปป้ายติดประชาสัมพันธ์\IMG_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ประเมิน 56ที่ใช้  8 ก.ค. 57\ที่ประเมินปี 58\รูปป้ายติดประชาสัมพันธ์\IMG_3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307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3469811</wp:posOffset>
            </wp:positionH>
            <wp:positionV relativeFrom="paragraph">
              <wp:posOffset>2343084</wp:posOffset>
            </wp:positionV>
            <wp:extent cx="3365594" cy="3070428"/>
            <wp:effectExtent l="19050" t="0" r="6256" b="0"/>
            <wp:wrapNone/>
            <wp:docPr id="3" name="Picture 3" descr="D:\ประเมิน 56ที่ใช้  8 ก.ค. 57\ที่ประเมินปี 58\รูปป้ายติดประชาสัมพันธ์\IMG_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ประเมิน 56ที่ใช้  8 ก.ค. 57\ที่ประเมินปี 58\รูปป้ายติดประชาสัมพันธ์\IMG_3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372" cy="307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6B7B" w:rsidSect="008F017F">
      <w:pgSz w:w="11906" w:h="16838" w:code="9"/>
      <w:pgMar w:top="1440" w:right="1418" w:bottom="249" w:left="992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8F017F"/>
    <w:rsid w:val="00066944"/>
    <w:rsid w:val="000C05C8"/>
    <w:rsid w:val="001C0DBF"/>
    <w:rsid w:val="00676B7B"/>
    <w:rsid w:val="008F017F"/>
    <w:rsid w:val="00AC16DC"/>
    <w:rsid w:val="00AE61DA"/>
    <w:rsid w:val="00B10A4C"/>
    <w:rsid w:val="00B56BBA"/>
    <w:rsid w:val="00CC3E21"/>
    <w:rsid w:val="00DF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</w:rPr>
    </w:rPrDefault>
    <w:pPrDefault>
      <w:pPr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17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017F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2015-10-28T04:50:00Z</cp:lastPrinted>
  <dcterms:created xsi:type="dcterms:W3CDTF">2015-10-28T01:44:00Z</dcterms:created>
  <dcterms:modified xsi:type="dcterms:W3CDTF">2015-10-28T08:09:00Z</dcterms:modified>
</cp:coreProperties>
</file>